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  <w:bookmarkStart w:id="0" w:name="_GoBack"/>
      <w:bookmarkEnd w:id="0"/>
      <w:r w:rsidRPr="0091770D">
        <w:rPr>
          <w:b/>
          <w:sz w:val="21"/>
          <w:szCs w:val="21"/>
        </w:rPr>
        <w:t>ANEXO N° 05</w:t>
      </w:r>
    </w:p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</w:p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  <w:bookmarkStart w:id="1" w:name="_Hlk113040112"/>
      <w:r w:rsidRPr="0091770D">
        <w:rPr>
          <w:b/>
          <w:sz w:val="21"/>
          <w:szCs w:val="21"/>
        </w:rPr>
        <w:t xml:space="preserve">FORMATO DE </w:t>
      </w:r>
      <w:bookmarkEnd w:id="1"/>
      <w:r w:rsidRPr="0091770D">
        <w:rPr>
          <w:b/>
          <w:sz w:val="21"/>
          <w:szCs w:val="21"/>
        </w:rPr>
        <w:t>DECLARACIÓN JURADA</w:t>
      </w:r>
    </w:p>
    <w:p w:rsidR="00641563" w:rsidRPr="0091770D" w:rsidRDefault="00641563" w:rsidP="00641563">
      <w:pPr>
        <w:contextualSpacing/>
        <w:jc w:val="center"/>
        <w:rPr>
          <w:b/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El/la que suscribe </w:t>
      </w:r>
      <w:proofErr w:type="gramStart"/>
      <w:r>
        <w:rPr>
          <w:sz w:val="21"/>
          <w:szCs w:val="21"/>
        </w:rPr>
        <w:t>…….</w:t>
      </w:r>
      <w:proofErr w:type="gramEnd"/>
      <w:r w:rsidRPr="0091770D">
        <w:rPr>
          <w:sz w:val="21"/>
          <w:szCs w:val="21"/>
        </w:rPr>
        <w:t>……………………………………………………………………….……..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Identificado/a con  DNI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CE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N°…………………………., domiciliado/a en ….…</w:t>
      </w:r>
      <w:r>
        <w:rPr>
          <w:sz w:val="21"/>
          <w:szCs w:val="21"/>
        </w:rPr>
        <w:t>…</w:t>
      </w:r>
      <w:r w:rsidRPr="0091770D">
        <w:rPr>
          <w:sz w:val="21"/>
          <w:szCs w:val="21"/>
        </w:rPr>
        <w:t>……….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.…………………………………………………………………………………………………………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                                      </w:t>
      </w:r>
    </w:p>
    <w:p w:rsidR="00641563" w:rsidRPr="0091770D" w:rsidRDefault="00641563" w:rsidP="00641563">
      <w:pPr>
        <w:contextualSpacing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DECLARO BAJO JURAMENTO</w:t>
      </w:r>
    </w:p>
    <w:p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registrar Antecedentes Penales</w:t>
      </w:r>
      <w:r w:rsidRPr="0091770D">
        <w:rPr>
          <w:color w:val="000000"/>
          <w:sz w:val="18"/>
          <w:szCs w:val="18"/>
          <w:vertAlign w:val="superscript"/>
        </w:rPr>
        <w:t>1</w:t>
      </w:r>
      <w:r w:rsidRPr="0091770D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:rsidR="00641563" w:rsidRPr="0091770D" w:rsidRDefault="00641563" w:rsidP="00641563">
      <w:pPr>
        <w:jc w:val="both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641563" w:rsidRPr="0091770D" w:rsidRDefault="00641563" w:rsidP="00641563">
      <w:pPr>
        <w:ind w:left="993" w:hanging="284"/>
        <w:jc w:val="both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641563" w:rsidRPr="0091770D" w:rsidRDefault="00641563" w:rsidP="00641563">
      <w:pPr>
        <w:ind w:left="993" w:hanging="284"/>
        <w:jc w:val="both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apología al terrorismo, artículo 316-A, del Código Penal.</w:t>
      </w:r>
    </w:p>
    <w:p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641563" w:rsidRPr="0091770D" w:rsidRDefault="00641563" w:rsidP="00641563">
      <w:pPr>
        <w:pStyle w:val="Prrafodelista"/>
        <w:ind w:left="993"/>
        <w:rPr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4"/>
        </w:numPr>
        <w:autoSpaceDE/>
        <w:autoSpaceDN/>
        <w:ind w:left="993" w:hanging="284"/>
        <w:contextualSpacing/>
        <w:jc w:val="both"/>
        <w:rPr>
          <w:color w:val="000000"/>
          <w:sz w:val="18"/>
          <w:szCs w:val="18"/>
        </w:rPr>
      </w:pPr>
      <w:r w:rsidRPr="0091770D">
        <w:rPr>
          <w:sz w:val="18"/>
          <w:szCs w:val="18"/>
        </w:rPr>
        <w:t>Sanción administrativa que acarree inhabilitación, inscritas en el Registro Nacional de Sanciones contra Servidores Civiles.</w:t>
      </w:r>
    </w:p>
    <w:p w:rsidR="00641563" w:rsidRPr="0091770D" w:rsidRDefault="00641563" w:rsidP="00641563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Morosos REDAM, creado por la Ley Nº 28970.</w:t>
      </w:r>
    </w:p>
    <w:p w:rsidR="00641563" w:rsidRPr="0091770D" w:rsidRDefault="00641563" w:rsidP="00641563">
      <w:pPr>
        <w:ind w:left="720"/>
        <w:contextualSpacing/>
        <w:rPr>
          <w:color w:val="000000"/>
          <w:sz w:val="18"/>
          <w:szCs w:val="18"/>
        </w:rPr>
      </w:pPr>
    </w:p>
    <w:p w:rsidR="00641563" w:rsidRPr="0091770D" w:rsidRDefault="00641563" w:rsidP="00641563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sz w:val="18"/>
          <w:szCs w:val="18"/>
        </w:rPr>
      </w:pPr>
      <w:r w:rsidRPr="0091770D">
        <w:rPr>
          <w:color w:val="000000"/>
          <w:sz w:val="18"/>
          <w:szCs w:val="18"/>
        </w:rPr>
        <w:t>No estar registrado en el Registro Nacional de Sanciones contra Servidores Civiles – RNSSC.</w:t>
      </w:r>
    </w:p>
    <w:p w:rsidR="00641563" w:rsidRPr="0091770D" w:rsidRDefault="00641563" w:rsidP="00641563">
      <w:pPr>
        <w:ind w:left="720"/>
        <w:contextualSpacing/>
        <w:jc w:val="both"/>
        <w:rPr>
          <w:sz w:val="18"/>
          <w:szCs w:val="18"/>
        </w:rPr>
      </w:pPr>
    </w:p>
    <w:p w:rsidR="00641563" w:rsidRPr="0091770D" w:rsidRDefault="00641563" w:rsidP="00641563">
      <w:pPr>
        <w:contextualSpacing/>
        <w:jc w:val="both"/>
        <w:rPr>
          <w:sz w:val="18"/>
          <w:szCs w:val="18"/>
        </w:rPr>
      </w:pPr>
      <w:r w:rsidRPr="0091770D">
        <w:rPr>
          <w:sz w:val="18"/>
          <w:szCs w:val="18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N° 27444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_________________________</w:t>
      </w:r>
    </w:p>
    <w:p w:rsidR="00641563" w:rsidRPr="0091770D" w:rsidRDefault="00641563" w:rsidP="00641563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Firma</w:t>
      </w:r>
    </w:p>
    <w:p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:rsidR="00641563" w:rsidRPr="0091770D" w:rsidRDefault="00641563" w:rsidP="00641563">
      <w:pPr>
        <w:jc w:val="center"/>
        <w:rPr>
          <w:rFonts w:eastAsia="Arial Narrow"/>
          <w:b/>
          <w:sz w:val="20"/>
          <w:szCs w:val="20"/>
        </w:rPr>
      </w:pPr>
    </w:p>
    <w:p w:rsidR="00C146D8" w:rsidRPr="00641563" w:rsidRDefault="004D7D45" w:rsidP="00641563"/>
    <w:sectPr w:rsidR="00C146D8" w:rsidRPr="00641563" w:rsidSect="007C515D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0D4"/>
    <w:multiLevelType w:val="hybridMultilevel"/>
    <w:tmpl w:val="5CF6A98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6A"/>
    <w:rsid w:val="00211DFE"/>
    <w:rsid w:val="004C2382"/>
    <w:rsid w:val="004D7D45"/>
    <w:rsid w:val="005E4236"/>
    <w:rsid w:val="005F7ED1"/>
    <w:rsid w:val="00641563"/>
    <w:rsid w:val="007C515D"/>
    <w:rsid w:val="009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C2F0BC-BD52-4C76-86A9-278B11C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9D70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PE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basedOn w:val="Normal"/>
    <w:link w:val="TextoindependienteCar"/>
    <w:uiPriority w:val="1"/>
    <w:qFormat/>
    <w:rsid w:val="00211DFE"/>
    <w:pPr>
      <w:spacing w:line="200" w:lineRule="exac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1DFE"/>
    <w:rPr>
      <w:rFonts w:ascii="Arial" w:eastAsia="Arial" w:hAnsi="Arial" w:cs="Arial"/>
      <w:lang w:val="es-ES"/>
    </w:rPr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641563"/>
    <w:pPr>
      <w:ind w:left="2909" w:hanging="284"/>
      <w:jc w:val="both"/>
    </w:p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64156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229A-AA0B-4D5C-89A2-8EF88DB1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ANTHUANET GRILLO QUIÑONES - CS</dc:creator>
  <cp:keywords/>
  <dc:description/>
  <cp:lastModifiedBy>FBOYD</cp:lastModifiedBy>
  <cp:revision>2</cp:revision>
  <dcterms:created xsi:type="dcterms:W3CDTF">2022-11-21T20:37:00Z</dcterms:created>
  <dcterms:modified xsi:type="dcterms:W3CDTF">2022-11-21T20:37:00Z</dcterms:modified>
</cp:coreProperties>
</file>